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DD75E" w14:textId="620121CE" w:rsidR="00D471BD" w:rsidRPr="000017EE" w:rsidRDefault="00D471BD" w:rsidP="000017EE">
      <w:pPr>
        <w:jc w:val="center"/>
        <w:rPr>
          <w:rFonts w:ascii="Source Sans 3" w:hAnsi="Source Sans 3"/>
          <w:b/>
          <w:bCs/>
          <w:sz w:val="48"/>
          <w:szCs w:val="48"/>
          <w:lang w:val="en-US"/>
        </w:rPr>
      </w:pPr>
      <w:r w:rsidRPr="000017EE">
        <w:rPr>
          <w:rFonts w:ascii="Source Sans 3" w:hAnsi="Source Sans 3"/>
          <w:b/>
          <w:bCs/>
          <w:sz w:val="48"/>
          <w:szCs w:val="48"/>
          <w:lang w:val="en-US"/>
        </w:rPr>
        <w:t>SUGGESTED COPY EXAMPLES FOR SOCIAL MEDIA &amp; MESSAGING</w:t>
      </w:r>
    </w:p>
    <w:p w14:paraId="7656EBCB" w14:textId="6088AA8D" w:rsidR="000017EE" w:rsidRPr="00F30CEC" w:rsidRDefault="00F30CEC" w:rsidP="000017EE">
      <w:pPr>
        <w:jc w:val="center"/>
        <w:rPr>
          <w:rFonts w:ascii="Source Sans 3" w:hAnsi="Source Sans 3"/>
          <w:color w:val="F3C956"/>
          <w:sz w:val="48"/>
          <w:szCs w:val="48"/>
          <w:lang w:val="en-US"/>
        </w:rPr>
      </w:pPr>
      <w:r w:rsidRPr="00F30CEC">
        <w:rPr>
          <w:rFonts w:ascii="Source Sans 3" w:hAnsi="Source Sans 3"/>
          <w:color w:val="F3C956"/>
          <w:sz w:val="48"/>
          <w:szCs w:val="48"/>
          <w:lang w:val="en-US"/>
        </w:rPr>
        <w:t xml:space="preserve">MEDIA </w:t>
      </w:r>
      <w:r w:rsidR="00D471BD" w:rsidRPr="00F30CEC">
        <w:rPr>
          <w:rFonts w:ascii="Source Sans 3" w:hAnsi="Source Sans 3"/>
          <w:color w:val="F3C956"/>
          <w:sz w:val="48"/>
          <w:szCs w:val="48"/>
          <w:lang w:val="en-US"/>
        </w:rPr>
        <w:t>PARTNERS</w:t>
      </w:r>
    </w:p>
    <w:p w14:paraId="1D314F6F" w14:textId="163312DA" w:rsidR="000017EE" w:rsidRDefault="000017EE" w:rsidP="000017EE">
      <w:pPr>
        <w:rPr>
          <w:rFonts w:ascii="Source Sans 3" w:hAnsi="Source Sans 3"/>
          <w:lang w:val="en-US"/>
        </w:rPr>
      </w:pPr>
      <w:r>
        <w:rPr>
          <w:rFonts w:ascii="Source Sans 3" w:hAnsi="Source Sans 3"/>
          <w:lang w:val="en-US"/>
        </w:rPr>
        <w:t>1.</w:t>
      </w:r>
    </w:p>
    <w:p w14:paraId="2BEDB6EF" w14:textId="77777777" w:rsidR="00F30CEC" w:rsidRPr="00F30CEC" w:rsidRDefault="00F30CEC" w:rsidP="00F30CEC">
      <w:pPr>
        <w:rPr>
          <w:rFonts w:ascii="Source Sans 3" w:hAnsi="Source Sans 3"/>
          <w:lang w:val="en-US"/>
        </w:rPr>
      </w:pPr>
      <w:r w:rsidRPr="00F30CEC">
        <w:rPr>
          <w:rFonts w:ascii="Source Sans 3" w:hAnsi="Source Sans 3"/>
          <w:lang w:val="en-US"/>
        </w:rPr>
        <w:t xml:space="preserve">As Media Partner </w:t>
      </w:r>
      <w:proofErr w:type="gramStart"/>
      <w:r w:rsidRPr="00F30CEC">
        <w:rPr>
          <w:rFonts w:ascii="Source Sans 3" w:hAnsi="Source Sans 3"/>
          <w:lang w:val="en-US"/>
        </w:rPr>
        <w:t xml:space="preserve">of </w:t>
      </w:r>
      <w:r w:rsidRPr="00F30CEC">
        <w:rPr>
          <w:rFonts w:ascii="Source Sans 3" w:hAnsi="Source Sans 3"/>
          <w:color w:val="215E99" w:themeColor="text2" w:themeTint="BF"/>
          <w:lang w:val="en-US"/>
        </w:rPr>
        <w:t>@</w:t>
      </w:r>
      <w:proofErr w:type="gramEnd"/>
      <w:r w:rsidRPr="00F30CEC">
        <w:rPr>
          <w:rFonts w:ascii="Source Sans 3" w:hAnsi="Source Sans 3"/>
          <w:color w:val="215E99" w:themeColor="text2" w:themeTint="BF"/>
          <w:lang w:val="en-US"/>
        </w:rPr>
        <w:t xml:space="preserve">Battery &amp; Energy Storage Tech Europe </w:t>
      </w:r>
      <w:r w:rsidRPr="00F30CEC">
        <w:rPr>
          <w:rFonts w:ascii="Source Sans 3" w:hAnsi="Source Sans 3"/>
          <w:lang w:val="en-US"/>
        </w:rPr>
        <w:t>(BESTE 2026), we’re bringing visibility to Europe’s industrial battery &amp; ESS ecosystem.</w:t>
      </w:r>
    </w:p>
    <w:p w14:paraId="598FB721" w14:textId="51D513E2" w:rsidR="00F30CEC" w:rsidRPr="00F30CEC" w:rsidRDefault="00F30CEC" w:rsidP="00F30CEC">
      <w:pPr>
        <w:rPr>
          <w:rFonts w:ascii="Source Sans 3" w:hAnsi="Source Sans 3"/>
          <w:lang w:val="en-US"/>
        </w:rPr>
      </w:pPr>
      <w:r w:rsidRPr="00F30CEC">
        <w:rPr>
          <w:rFonts w:ascii="Source Sans 3" w:hAnsi="Source Sans 3"/>
          <w:lang w:val="en-US"/>
        </w:rPr>
        <w:t>Follow the conversation.</w:t>
      </w:r>
      <w:r w:rsidRPr="00F30CEC">
        <w:rPr>
          <w:rFonts w:ascii="Source Sans 3" w:hAnsi="Source Sans 3"/>
          <w:lang w:val="en-US"/>
        </w:rPr>
        <w:br/>
        <w:t>See you in Barcelona</w:t>
      </w:r>
      <w:r>
        <w:rPr>
          <w:rFonts w:ascii="Source Sans 3" w:hAnsi="Source Sans 3"/>
          <w:lang w:val="en-US"/>
        </w:rPr>
        <w:t>.</w:t>
      </w:r>
    </w:p>
    <w:p w14:paraId="2EDFDFB0" w14:textId="77777777" w:rsidR="000017EE" w:rsidRPr="00F30CEC" w:rsidRDefault="000017EE" w:rsidP="000017EE">
      <w:pPr>
        <w:rPr>
          <w:rFonts w:ascii="Source Sans 3" w:hAnsi="Source Sans 3"/>
          <w:color w:val="215E99" w:themeColor="text2" w:themeTint="BF"/>
          <w:lang w:val="en-US"/>
        </w:rPr>
      </w:pPr>
      <w:r w:rsidRPr="00F30CEC">
        <w:rPr>
          <w:rFonts w:ascii="Source Sans 3" w:hAnsi="Source Sans 3"/>
          <w:color w:val="215E99" w:themeColor="text2" w:themeTint="BF"/>
          <w:lang w:val="en-US"/>
        </w:rPr>
        <w:t>#BatteryEnergyStorageTech #BESTE26</w:t>
      </w:r>
    </w:p>
    <w:p w14:paraId="46ED60AC" w14:textId="77777777" w:rsidR="000017EE" w:rsidRPr="00F30CEC" w:rsidRDefault="000017EE" w:rsidP="000017EE">
      <w:pPr>
        <w:rPr>
          <w:rFonts w:ascii="Source Sans 3" w:hAnsi="Source Sans 3"/>
          <w:lang w:val="en-US"/>
        </w:rPr>
      </w:pPr>
    </w:p>
    <w:p w14:paraId="4688E626" w14:textId="17F4806D" w:rsidR="000017EE" w:rsidRPr="00F30CEC" w:rsidRDefault="000017EE" w:rsidP="000017EE">
      <w:pPr>
        <w:rPr>
          <w:rFonts w:ascii="Source Sans 3" w:hAnsi="Source Sans 3"/>
          <w:lang w:val="en-US"/>
        </w:rPr>
      </w:pPr>
      <w:r w:rsidRPr="00F30CEC">
        <w:rPr>
          <w:rFonts w:ascii="Source Sans 3" w:hAnsi="Source Sans 3"/>
          <w:lang w:val="en-US"/>
        </w:rPr>
        <w:t xml:space="preserve">2. </w:t>
      </w:r>
    </w:p>
    <w:p w14:paraId="4C4E357C" w14:textId="77777777" w:rsidR="00555EAB" w:rsidRPr="00555EAB" w:rsidRDefault="00555EAB" w:rsidP="00555EAB">
      <w:pPr>
        <w:rPr>
          <w:rFonts w:ascii="Source Sans 3" w:hAnsi="Source Sans 3"/>
          <w:lang w:val="en-US"/>
        </w:rPr>
      </w:pPr>
      <w:r w:rsidRPr="00555EAB">
        <w:rPr>
          <w:rFonts w:ascii="Source Sans 3" w:hAnsi="Source Sans 3"/>
          <w:lang w:val="en-US"/>
        </w:rPr>
        <w:t>Covering the future of industrial battery and energy storage systems.</w:t>
      </w:r>
    </w:p>
    <w:p w14:paraId="6F66AE3C" w14:textId="77777777" w:rsidR="00555EAB" w:rsidRPr="00555EAB" w:rsidRDefault="00555EAB" w:rsidP="00555EAB">
      <w:pPr>
        <w:rPr>
          <w:rFonts w:ascii="Source Sans 3" w:hAnsi="Source Sans 3"/>
          <w:lang w:val="en-US"/>
        </w:rPr>
      </w:pPr>
      <w:r w:rsidRPr="00555EAB">
        <w:rPr>
          <w:rFonts w:ascii="Source Sans 3" w:hAnsi="Source Sans 3"/>
          <w:lang w:val="en-US"/>
        </w:rPr>
        <w:t xml:space="preserve">We are official Media Partner </w:t>
      </w:r>
      <w:proofErr w:type="gramStart"/>
      <w:r w:rsidRPr="00555EAB">
        <w:rPr>
          <w:rFonts w:ascii="Source Sans 3" w:hAnsi="Source Sans 3"/>
          <w:lang w:val="en-US"/>
        </w:rPr>
        <w:t xml:space="preserve">of </w:t>
      </w:r>
      <w:r w:rsidRPr="00555EAB">
        <w:rPr>
          <w:rFonts w:ascii="Source Sans 3" w:hAnsi="Source Sans 3"/>
          <w:color w:val="215E99" w:themeColor="text2" w:themeTint="BF"/>
          <w:lang w:val="en-US"/>
        </w:rPr>
        <w:t>@</w:t>
      </w:r>
      <w:proofErr w:type="gramEnd"/>
      <w:r w:rsidRPr="00555EAB">
        <w:rPr>
          <w:rFonts w:ascii="Source Sans 3" w:hAnsi="Source Sans 3"/>
          <w:color w:val="215E99" w:themeColor="text2" w:themeTint="BF"/>
          <w:lang w:val="en-US"/>
        </w:rPr>
        <w:t xml:space="preserve">Battery &amp; Energy Storage Tech Europe </w:t>
      </w:r>
      <w:r w:rsidRPr="00555EAB">
        <w:rPr>
          <w:rFonts w:ascii="Source Sans 3" w:hAnsi="Source Sans 3"/>
          <w:lang w:val="en-US"/>
        </w:rPr>
        <w:t>— the industrial scaling platform for Europe’s ESS industry.</w:t>
      </w:r>
    </w:p>
    <w:p w14:paraId="51372BFB" w14:textId="77777777" w:rsidR="00555EAB" w:rsidRPr="00555EAB" w:rsidRDefault="00555EAB" w:rsidP="00555EAB">
      <w:pPr>
        <w:rPr>
          <w:rFonts w:ascii="Source Sans 3" w:hAnsi="Source Sans 3"/>
          <w:lang w:val="en-US"/>
        </w:rPr>
      </w:pPr>
      <w:r w:rsidRPr="00555EAB">
        <w:rPr>
          <w:rFonts w:ascii="Source Sans 3" w:hAnsi="Source Sans 3"/>
          <w:lang w:val="en-US"/>
        </w:rPr>
        <w:t>Join the discussion.</w:t>
      </w:r>
    </w:p>
    <w:p w14:paraId="130EB8F0" w14:textId="77777777" w:rsidR="000017EE" w:rsidRPr="000017EE" w:rsidRDefault="000017EE" w:rsidP="000017EE">
      <w:pPr>
        <w:rPr>
          <w:rFonts w:ascii="Source Sans 3" w:hAnsi="Source Sans 3"/>
          <w:color w:val="215E99" w:themeColor="text2" w:themeTint="BF"/>
          <w:lang w:val="en-US"/>
        </w:rPr>
      </w:pPr>
      <w:r w:rsidRPr="000017EE">
        <w:rPr>
          <w:rFonts w:ascii="Source Sans 3" w:hAnsi="Source Sans 3"/>
          <w:color w:val="215E99" w:themeColor="text2" w:themeTint="BF"/>
          <w:lang w:val="en-US"/>
        </w:rPr>
        <w:t>#BatteryEnergyStorageTech #BESTE26</w:t>
      </w:r>
    </w:p>
    <w:p w14:paraId="196CA168" w14:textId="77777777" w:rsidR="000017EE" w:rsidRDefault="000017EE" w:rsidP="000017EE">
      <w:pPr>
        <w:rPr>
          <w:rFonts w:ascii="Source Sans 3" w:hAnsi="Source Sans 3"/>
          <w:lang w:val="en-US"/>
        </w:rPr>
      </w:pPr>
    </w:p>
    <w:p w14:paraId="419D3B1C" w14:textId="16597025" w:rsidR="000017EE" w:rsidRDefault="000017EE" w:rsidP="000017EE">
      <w:pPr>
        <w:rPr>
          <w:rFonts w:ascii="Source Sans 3" w:hAnsi="Source Sans 3"/>
          <w:lang w:val="en-US"/>
        </w:rPr>
      </w:pPr>
      <w:r>
        <w:rPr>
          <w:rFonts w:ascii="Source Sans 3" w:hAnsi="Source Sans 3"/>
          <w:lang w:val="en-US"/>
        </w:rPr>
        <w:t>3.</w:t>
      </w:r>
    </w:p>
    <w:p w14:paraId="17F93BDE" w14:textId="7EE5F6AC" w:rsidR="00555EAB" w:rsidRPr="00555EAB" w:rsidRDefault="00555EAB" w:rsidP="00555EAB">
      <w:pPr>
        <w:rPr>
          <w:rFonts w:ascii="Source Sans 3" w:hAnsi="Source Sans 3"/>
          <w:lang w:val="en-US"/>
        </w:rPr>
      </w:pPr>
      <w:r w:rsidRPr="00555EAB">
        <w:rPr>
          <w:rFonts w:ascii="Source Sans 3" w:hAnsi="Source Sans 3"/>
          <w:lang w:val="en-US"/>
        </w:rPr>
        <w:t xml:space="preserve">Official Media </w:t>
      </w:r>
      <w:proofErr w:type="gramStart"/>
      <w:r w:rsidRPr="00555EAB">
        <w:rPr>
          <w:rFonts w:ascii="Source Sans 3" w:hAnsi="Source Sans 3"/>
          <w:lang w:val="en-US"/>
        </w:rPr>
        <w:t xml:space="preserve">Partner </w:t>
      </w:r>
      <w:r w:rsidRPr="00555EAB">
        <w:rPr>
          <w:rFonts w:ascii="Source Sans 3" w:hAnsi="Source Sans 3"/>
          <w:color w:val="215E99" w:themeColor="text2" w:themeTint="BF"/>
          <w:lang w:val="en-US"/>
        </w:rPr>
        <w:t>@</w:t>
      </w:r>
      <w:proofErr w:type="gramEnd"/>
      <w:r w:rsidRPr="00555EAB">
        <w:rPr>
          <w:rFonts w:ascii="Source Sans 3" w:hAnsi="Source Sans 3"/>
          <w:color w:val="215E99" w:themeColor="text2" w:themeTint="BF"/>
          <w:lang w:val="en-US"/>
        </w:rPr>
        <w:t>Battery &amp; Energy Storage Tech Europe</w:t>
      </w:r>
      <w:r w:rsidRPr="00555EAB">
        <w:rPr>
          <w:rFonts w:ascii="Source Sans 3" w:hAnsi="Source Sans 3"/>
          <w:lang w:val="en-US"/>
        </w:rPr>
        <w:t>, BESTE 2026.</w:t>
      </w:r>
    </w:p>
    <w:p w14:paraId="4F7A78CE" w14:textId="77777777" w:rsidR="00555EAB" w:rsidRPr="00555EAB" w:rsidRDefault="00555EAB" w:rsidP="00555EAB">
      <w:pPr>
        <w:rPr>
          <w:rFonts w:ascii="Source Sans 3" w:hAnsi="Source Sans 3"/>
          <w:lang w:val="en-US"/>
        </w:rPr>
      </w:pPr>
      <w:r w:rsidRPr="00555EAB">
        <w:rPr>
          <w:rFonts w:ascii="Source Sans 3" w:hAnsi="Source Sans 3"/>
          <w:lang w:val="en-US"/>
        </w:rPr>
        <w:t>Where Europe’s battery &amp; energy storage industry meets.</w:t>
      </w:r>
    </w:p>
    <w:p w14:paraId="287969C7" w14:textId="77777777" w:rsidR="00555EAB" w:rsidRPr="00555EAB" w:rsidRDefault="00555EAB" w:rsidP="00555EAB">
      <w:pPr>
        <w:rPr>
          <w:rFonts w:ascii="Source Sans 3" w:hAnsi="Source Sans 3"/>
        </w:rPr>
      </w:pPr>
      <w:r w:rsidRPr="00555EAB">
        <w:rPr>
          <w:rFonts w:ascii="Source Sans 3" w:hAnsi="Source Sans 3"/>
        </w:rPr>
        <w:t xml:space="preserve">Stay </w:t>
      </w:r>
      <w:proofErr w:type="spellStart"/>
      <w:r w:rsidRPr="00555EAB">
        <w:rPr>
          <w:rFonts w:ascii="Source Sans 3" w:hAnsi="Source Sans 3"/>
        </w:rPr>
        <w:t>tuned</w:t>
      </w:r>
      <w:proofErr w:type="spellEnd"/>
      <w:r w:rsidRPr="00555EAB">
        <w:rPr>
          <w:rFonts w:ascii="Source Sans 3" w:hAnsi="Source Sans 3"/>
        </w:rPr>
        <w:t>.</w:t>
      </w:r>
    </w:p>
    <w:p w14:paraId="2E9930FE" w14:textId="4A4CFDA1" w:rsidR="00555EAB" w:rsidRPr="000017EE" w:rsidRDefault="000017EE" w:rsidP="000017EE">
      <w:pPr>
        <w:rPr>
          <w:rFonts w:ascii="Source Sans 3" w:hAnsi="Source Sans 3"/>
          <w:color w:val="215E99" w:themeColor="text2" w:themeTint="BF"/>
        </w:rPr>
      </w:pPr>
      <w:r w:rsidRPr="000017EE">
        <w:rPr>
          <w:rFonts w:ascii="Source Sans 3" w:hAnsi="Source Sans 3"/>
          <w:color w:val="215E99" w:themeColor="text2" w:themeTint="BF"/>
        </w:rPr>
        <w:t>#BatteryEnergyStorageTech #BESTE26</w:t>
      </w:r>
    </w:p>
    <w:sectPr w:rsidR="00555EAB" w:rsidRPr="000017EE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8C207" w14:textId="77777777" w:rsidR="00D471BD" w:rsidRDefault="00D471BD" w:rsidP="00D471BD">
      <w:pPr>
        <w:spacing w:after="0" w:line="240" w:lineRule="auto"/>
      </w:pPr>
      <w:r>
        <w:separator/>
      </w:r>
    </w:p>
  </w:endnote>
  <w:endnote w:type="continuationSeparator" w:id="0">
    <w:p w14:paraId="5EA2A319" w14:textId="77777777" w:rsidR="00D471BD" w:rsidRDefault="00D471BD" w:rsidP="00D4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3">
    <w:panose1 w:val="020B0303030403020204"/>
    <w:charset w:val="00"/>
    <w:family w:val="swiss"/>
    <w:pitch w:val="variable"/>
    <w:sig w:usb0="E00002FF" w:usb1="00002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DFDDC" w14:textId="77777777" w:rsidR="00D471BD" w:rsidRDefault="00D471BD" w:rsidP="00D471BD">
      <w:pPr>
        <w:spacing w:after="0" w:line="240" w:lineRule="auto"/>
      </w:pPr>
      <w:r>
        <w:separator/>
      </w:r>
    </w:p>
  </w:footnote>
  <w:footnote w:type="continuationSeparator" w:id="0">
    <w:p w14:paraId="6EEB36FE" w14:textId="77777777" w:rsidR="00D471BD" w:rsidRDefault="00D471BD" w:rsidP="00D47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0E1F" w14:textId="58D99F68" w:rsidR="00D471BD" w:rsidRDefault="006F427B" w:rsidP="000017EE">
    <w:pPr>
      <w:pStyle w:val="Encabezado"/>
      <w:jc w:val="center"/>
    </w:pPr>
    <w:r>
      <w:rPr>
        <w:noProof/>
      </w:rPr>
      <w:drawing>
        <wp:inline distT="0" distB="0" distL="0" distR="0" wp14:anchorId="32FFF78D" wp14:editId="7A400F5A">
          <wp:extent cx="1752600" cy="829854"/>
          <wp:effectExtent l="0" t="0" r="0" b="0"/>
          <wp:docPr id="1762801460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3773" cy="839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8A5600" w14:textId="77777777" w:rsidR="000017EE" w:rsidRDefault="000017EE" w:rsidP="000017EE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1BD"/>
    <w:rsid w:val="000017EE"/>
    <w:rsid w:val="00555EAB"/>
    <w:rsid w:val="006F427B"/>
    <w:rsid w:val="009101F8"/>
    <w:rsid w:val="00B91E47"/>
    <w:rsid w:val="00D471BD"/>
    <w:rsid w:val="00E653DE"/>
    <w:rsid w:val="00EB4129"/>
    <w:rsid w:val="00F30CEC"/>
    <w:rsid w:val="00F6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E27907"/>
  <w15:chartTrackingRefBased/>
  <w15:docId w15:val="{88F6D3F2-500A-4D46-8F30-91192BBF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471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471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471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471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471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471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471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471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471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471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471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471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471B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471B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471B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471B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471B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471B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471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471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471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471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471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471B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471B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471B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471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471B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471B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471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71BD"/>
  </w:style>
  <w:style w:type="paragraph" w:styleId="Piedepgina">
    <w:name w:val="footer"/>
    <w:basedOn w:val="Normal"/>
    <w:link w:val="PiedepginaCar"/>
    <w:uiPriority w:val="99"/>
    <w:unhideWhenUsed/>
    <w:rsid w:val="00D471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4D571DBFA43374AB6AE668665BDA34B" ma:contentTypeVersion="19" ma:contentTypeDescription="Crear nuevo documento." ma:contentTypeScope="" ma:versionID="4dd0b1c109e1b603da4a9f463b8825f6">
  <xsd:schema xmlns:xsd="http://www.w3.org/2001/XMLSchema" xmlns:xs="http://www.w3.org/2001/XMLSchema" xmlns:p="http://schemas.microsoft.com/office/2006/metadata/properties" xmlns:ns2="a2caa997-94e0-42c9-b603-80c1c5051289" xmlns:ns3="e1abe415-cb64-45e4-b779-6437dfdd4b82" targetNamespace="http://schemas.microsoft.com/office/2006/metadata/properties" ma:root="true" ma:fieldsID="483990d7049bfa46db9f868ff39610ab" ns2:_="" ns3:_="">
    <xsd:import namespace="a2caa997-94e0-42c9-b603-80c1c5051289"/>
    <xsd:import namespace="e1abe415-cb64-45e4-b779-6437dfdd4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EstatPrjInnovacio" minOccurs="0"/>
                <xsd:element ref="ns3:Project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TipusProject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a997-94e0-42c9-b603-80c1c50512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TipusProjecte" ma:index="23" nillable="true" ma:displayName="TipusProjecte" ma:default="General" ma:format="Dropdown" ma:internalName="TipusProjecte">
      <xsd:simpleType>
        <xsd:restriction base="dms:Choice">
          <xsd:enumeration value="General"/>
          <xsd:enumeration value="Congress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be415-cb64-45e4-b779-6437dfdd4b82" elementFormDefault="qualified">
    <xsd:import namespace="http://schemas.microsoft.com/office/2006/documentManagement/types"/>
    <xsd:import namespace="http://schemas.microsoft.com/office/infopath/2007/PartnerControls"/>
    <xsd:element name="EstatPrjInnovacio" ma:index="12" nillable="true" ma:displayName="EstatPrjInnovacio" ma:default="Gate 1" ma:format="Dropdown" ma:internalName="EstatPrjInnovacio">
      <xsd:simpleType>
        <xsd:restriction base="dms:Choice">
          <xsd:enumeration value="Gate 1"/>
          <xsd:enumeration value="Gate 2"/>
          <xsd:enumeration value="Gate 3"/>
          <xsd:enumeration value="Gate 4"/>
          <xsd:enumeration value="Gate 5"/>
        </xsd:restriction>
      </xsd:simpleType>
    </xsd:element>
    <xsd:element name="Projecte" ma:index="13" nillable="true" ma:displayName="Projecte" ma:internalName="Projecte">
      <xsd:simpleType>
        <xsd:restriction base="dms:Text">
          <xsd:maxLength value="255"/>
        </xsd:restriction>
      </xsd:simpleType>
    </xsd:element>
    <xsd:element name="TaxCatchAll" ma:index="16" nillable="true" ma:displayName="Taxonomy Catch All Column" ma:hidden="true" ma:list="{ec44a4e4-6c62-45df-ada6-1610c3a03408}" ma:internalName="TaxCatchAll" ma:showField="CatchAllData" ma:web="e1abe415-cb64-45e4-b779-6437dfdd4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e xmlns="e1abe415-cb64-45e4-b779-6437dfdd4b82">Batteries</Projecte>
    <EstatPrjInnovacio xmlns="e1abe415-cb64-45e4-b779-6437dfdd4b82">Gate 4</EstatPrjInnovacio>
    <TipusProjecte xmlns="a2caa997-94e0-42c9-b603-80c1c5051289">General</TipusProjecte>
    <lcf76f155ced4ddcb4097134ff3c332f xmlns="a2caa997-94e0-42c9-b603-80c1c5051289">
      <Terms xmlns="http://schemas.microsoft.com/office/infopath/2007/PartnerControls"/>
    </lcf76f155ced4ddcb4097134ff3c332f>
    <TaxCatchAll xmlns="e1abe415-cb64-45e4-b779-6437dfdd4b8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DB4865-5A8E-40F0-A79A-FAD118A2B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a997-94e0-42c9-b603-80c1c5051289"/>
    <ds:schemaRef ds:uri="e1abe415-cb64-45e4-b779-6437dfdd4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B1F1CB-5053-4A29-94A4-A13F2CC8D69C}">
  <ds:schemaRefs>
    <ds:schemaRef ds:uri="http://schemas.microsoft.com/office/2006/metadata/properties"/>
    <ds:schemaRef ds:uri="http://schemas.microsoft.com/office/infopath/2007/PartnerControls"/>
    <ds:schemaRef ds:uri="e1abe415-cb64-45e4-b779-6437dfdd4b82"/>
    <ds:schemaRef ds:uri="a2caa997-94e0-42c9-b603-80c1c5051289"/>
  </ds:schemaRefs>
</ds:datastoreItem>
</file>

<file path=customXml/itemProps3.xml><?xml version="1.0" encoding="utf-8"?>
<ds:datastoreItem xmlns:ds="http://schemas.openxmlformats.org/officeDocument/2006/customXml" ds:itemID="{CD258B74-C804-4C84-AE34-E583AF1781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114</Words>
  <Characters>629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Carbo Lopez</dc:creator>
  <cp:keywords/>
  <dc:description/>
  <cp:lastModifiedBy>Maria Carbo Lopez</cp:lastModifiedBy>
  <cp:revision>4</cp:revision>
  <dcterms:created xsi:type="dcterms:W3CDTF">2026-02-18T12:04:00Z</dcterms:created>
  <dcterms:modified xsi:type="dcterms:W3CDTF">2026-02-18T12:30:00Z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0x010100B4D571DBFA43374AB6AE668665BDA34B</vt:lpwstr>
  </property>
  <property fmtid="{D5CDD505-2E9C-101B-9397-08002B2CF9AE}" pid="3" name="MediaServiceImageTags">
    <vt:lpwstr/>
  </property>
</Properties>
</file>